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C1" w:rsidRDefault="009C34C1" w:rsidP="009C34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1E3947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9C34C1" w:rsidRDefault="009C34C1" w:rsidP="009C34C1">
      <w:pPr>
        <w:spacing w:line="560" w:lineRule="exact"/>
        <w:jc w:val="center"/>
        <w:rPr>
          <w:rFonts w:ascii="宋体" w:hAnsi="宋体" w:cs="方正小标宋简体"/>
          <w:b/>
          <w:sz w:val="44"/>
          <w:szCs w:val="44"/>
        </w:rPr>
      </w:pPr>
      <w:r>
        <w:rPr>
          <w:rFonts w:ascii="宋体" w:hAnsi="宋体" w:cs="方正小标宋简体" w:hint="eastAsia"/>
          <w:b/>
          <w:sz w:val="44"/>
          <w:szCs w:val="44"/>
        </w:rPr>
        <w:t>2018年</w:t>
      </w:r>
      <w:r w:rsidR="006A0707">
        <w:rPr>
          <w:rFonts w:ascii="宋体" w:hAnsi="宋体" w:cs="方正小标宋简体" w:hint="eastAsia"/>
          <w:b/>
          <w:sz w:val="44"/>
          <w:szCs w:val="44"/>
        </w:rPr>
        <w:t>安徽财经大学</w:t>
      </w:r>
      <w:r>
        <w:rPr>
          <w:rFonts w:ascii="宋体" w:hAnsi="宋体" w:cs="方正小标宋简体" w:hint="eastAsia"/>
          <w:b/>
          <w:sz w:val="44"/>
          <w:szCs w:val="44"/>
        </w:rPr>
        <w:t>发展团员登记表</w:t>
      </w:r>
    </w:p>
    <w:p w:rsidR="009C34C1" w:rsidRDefault="009C34C1" w:rsidP="009C34C1">
      <w:pPr>
        <w:spacing w:line="560" w:lineRule="exact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填表单位（盖章）：</w:t>
      </w:r>
      <w:r>
        <w:rPr>
          <w:rFonts w:ascii="仿宋_GB2312" w:eastAsia="仿宋_GB2312" w:hint="eastAsia"/>
          <w:sz w:val="28"/>
          <w:u w:val="single"/>
        </w:rPr>
        <w:tab/>
        <w:t xml:space="preserve">                      </w:t>
      </w:r>
      <w:r>
        <w:rPr>
          <w:rFonts w:ascii="仿宋_GB2312" w:eastAsia="仿宋_GB2312" w:hint="eastAsia"/>
          <w:sz w:val="28"/>
        </w:rPr>
        <w:t xml:space="preserve"> 填表人：</w:t>
      </w:r>
      <w:r>
        <w:rPr>
          <w:rFonts w:ascii="仿宋_GB2312" w:eastAsia="仿宋_GB2312" w:hint="eastAsia"/>
          <w:sz w:val="28"/>
          <w:u w:val="single"/>
        </w:rPr>
        <w:t xml:space="preserve">               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ab/>
        <w:t>填表时间：</w:t>
      </w:r>
      <w:r>
        <w:rPr>
          <w:rFonts w:ascii="仿宋_GB2312" w:eastAsia="仿宋_GB2312" w:hint="eastAsia"/>
          <w:sz w:val="28"/>
          <w:u w:val="single"/>
        </w:rPr>
        <w:t xml:space="preserve">              </w:t>
      </w:r>
    </w:p>
    <w:tbl>
      <w:tblPr>
        <w:tblW w:w="1551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24"/>
        <w:gridCol w:w="624"/>
        <w:gridCol w:w="1923"/>
        <w:gridCol w:w="624"/>
        <w:gridCol w:w="624"/>
        <w:gridCol w:w="1304"/>
        <w:gridCol w:w="1191"/>
        <w:gridCol w:w="1191"/>
        <w:gridCol w:w="1191"/>
        <w:gridCol w:w="1191"/>
        <w:gridCol w:w="794"/>
        <w:gridCol w:w="794"/>
        <w:gridCol w:w="1417"/>
        <w:gridCol w:w="624"/>
        <w:gridCol w:w="771"/>
        <w:gridCol w:w="624"/>
      </w:tblGrid>
      <w:tr w:rsidR="009C34C1" w:rsidTr="00DE1B7B">
        <w:trPr>
          <w:trHeight w:val="73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入团时间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团员证编号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全日制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br/>
              <w:t>教育学历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QQ号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入团时年龄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DE1B7B" w:rsidTr="00DE1B7B">
        <w:trPr>
          <w:trHeight w:val="60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7B" w:rsidRDefault="00DE1B7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7B" w:rsidRDefault="00DE1B7B" w:rsidP="00032A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张三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7B" w:rsidRDefault="00DE1B7B" w:rsidP="00032A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340101199805040000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7B" w:rsidRDefault="00DE1B7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7B" w:rsidRDefault="00DE1B7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2017/4/18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7B" w:rsidRDefault="00DE1B7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20183400000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7B" w:rsidRDefault="00DE1B7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安徽财经大学商学院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7B" w:rsidRDefault="00DE1B7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安徽财经大学商学院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级会计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班团支部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7B" w:rsidRDefault="00DE1B7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大学本科在读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7B" w:rsidRDefault="00DE1B7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13801207600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7B" w:rsidRDefault="00DE1B7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1234567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7B" w:rsidRDefault="00DE1B7B" w:rsidP="00032A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1234567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7B" w:rsidRDefault="00DE1B7B" w:rsidP="00032A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guxk@superred.com.cn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7B" w:rsidRDefault="00DE1B7B" w:rsidP="00032A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1998/5/4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7B" w:rsidRDefault="00DE1B7B" w:rsidP="00032A2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7B" w:rsidRDefault="00DE1B7B" w:rsidP="00032A2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34C1" w:rsidTr="00DE1B7B">
        <w:trPr>
          <w:trHeight w:val="60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34C1" w:rsidTr="00DE1B7B">
        <w:trPr>
          <w:trHeight w:val="60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34C1" w:rsidTr="00DE1B7B">
        <w:trPr>
          <w:trHeight w:val="60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34C1" w:rsidTr="00DE1B7B">
        <w:trPr>
          <w:trHeight w:val="60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34C1" w:rsidTr="00DE1B7B">
        <w:trPr>
          <w:trHeight w:val="60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34C1" w:rsidTr="00DE1B7B">
        <w:trPr>
          <w:trHeight w:val="60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C34C1" w:rsidTr="00DE1B7B">
        <w:trPr>
          <w:trHeight w:val="60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4C1" w:rsidRDefault="009C34C1" w:rsidP="00032A2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6B34BB" w:rsidRDefault="006B34BB"/>
    <w:sectPr w:rsidR="006B34BB" w:rsidSect="00EF5B79">
      <w:pgSz w:w="16838" w:h="11906" w:orient="landscape"/>
      <w:pgMar w:top="1588" w:right="2098" w:bottom="1474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8AA" w:rsidRDefault="005118AA" w:rsidP="009C34C1">
      <w:r>
        <w:separator/>
      </w:r>
    </w:p>
  </w:endnote>
  <w:endnote w:type="continuationSeparator" w:id="1">
    <w:p w:rsidR="005118AA" w:rsidRDefault="005118AA" w:rsidP="009C3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8AA" w:rsidRDefault="005118AA" w:rsidP="009C34C1">
      <w:r>
        <w:separator/>
      </w:r>
    </w:p>
  </w:footnote>
  <w:footnote w:type="continuationSeparator" w:id="1">
    <w:p w:rsidR="005118AA" w:rsidRDefault="005118AA" w:rsidP="009C34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4C1"/>
    <w:rsid w:val="001E3947"/>
    <w:rsid w:val="005118AA"/>
    <w:rsid w:val="0069058A"/>
    <w:rsid w:val="006A0707"/>
    <w:rsid w:val="006B34BB"/>
    <w:rsid w:val="009C34C1"/>
    <w:rsid w:val="00DE1B7B"/>
    <w:rsid w:val="00EF5B79"/>
    <w:rsid w:val="00F4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3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34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34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34C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E1B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于楚洪(120140029)</dc:creator>
  <cp:keywords/>
  <dc:description/>
  <cp:lastModifiedBy>于楚洪(120140029)</cp:lastModifiedBy>
  <cp:revision>5</cp:revision>
  <dcterms:created xsi:type="dcterms:W3CDTF">2018-04-10T01:10:00Z</dcterms:created>
  <dcterms:modified xsi:type="dcterms:W3CDTF">2018-04-10T07:11:00Z</dcterms:modified>
</cp:coreProperties>
</file>